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RECURSO DE REPOSICIÓN EN PROCEDIMIENTO ADMINISTRATIVO</w:t>
      </w:r>
    </w:p>
    <w:p/>
    <w:p/>
    <w:p>
      <w:r>
        <w:rPr>
          <w:b/>
          <w:sz w:val="20"/>
        </w:rPr>
        <w:t>AL EXCMO. SR. DIRECTOR GENERAL DE [NOMBRE DEL ÓRGANO ADMINISTRATIVO]</w:t>
      </w:r>
    </w:p>
    <w:p/>
    <w:p>
      <w:r>
        <w:rPr>
          <w:b w:val="0"/>
          <w:sz w:val="20"/>
        </w:rPr>
        <w:t>D./Dña. ___________________________________________________, con DNI nº ____________________, y domicilio a efectos de notificaciones en ____________________________, ante este órgano comparezco y, como mejor proceda en Derecho, DIGO:</w:t>
      </w:r>
    </w:p>
    <w:p/>
    <w:p>
      <w:r>
        <w:rPr>
          <w:b w:val="0"/>
          <w:sz w:val="20"/>
        </w:rPr>
        <w:t>Que mediante la presente interpongo RECURSO DE REPOSICIÓN contra la resolución administrativa dictada en el procedimiento nº __________________, notificada en fecha ________________, por considerarla contraria a Derecho y lesiva de mis intereses legítimos, conforme a las siguientes</w:t>
      </w:r>
    </w:p>
    <w:p/>
    <w:p>
      <w:r>
        <w:rPr>
          <w:b/>
          <w:sz w:val="20"/>
        </w:rPr>
        <w:t>HECHOS</w:t>
      </w:r>
    </w:p>
    <w:p/>
    <w:p>
      <w:r>
        <w:rPr>
          <w:b w:val="0"/>
          <w:sz w:val="20"/>
        </w:rPr>
        <w:t>Primero.- Que con fecha ______________, esta Administración dictó resolución por la que _______________________________________________________________.</w:t>
      </w:r>
    </w:p>
    <w:p/>
    <w:p>
      <w:r>
        <w:rPr>
          <w:b w:val="0"/>
          <w:sz w:val="20"/>
        </w:rPr>
        <w:t>Segundo.- Que dicha resolución resulta incorrecta por los siguientes motivos:</w:t>
      </w:r>
    </w:p>
    <w:p/>
    <w:p>
      <w:r>
        <w:rPr>
          <w:b w:val="0"/>
          <w:sz w:val="20"/>
        </w:rPr>
        <w:t>1.- _____________________________________________________________________________</w:t>
      </w:r>
    </w:p>
    <w:p>
      <w:r>
        <w:rPr>
          <w:b w:val="0"/>
          <w:sz w:val="20"/>
        </w:rPr>
        <w:t>2.- _____________________________________________________________________________</w:t>
      </w:r>
    </w:p>
    <w:p>
      <w:r>
        <w:rPr>
          <w:b w:val="0"/>
          <w:sz w:val="20"/>
        </w:rPr>
        <w:t>3.- _____________________________________________________________________________</w:t>
      </w:r>
    </w:p>
    <w:p/>
    <w:p>
      <w:r>
        <w:rPr>
          <w:b/>
          <w:sz w:val="20"/>
        </w:rPr>
        <w:t>FUNDAMENTOS DE DERECHO</w:t>
      </w:r>
    </w:p>
    <w:p/>
    <w:p>
      <w:r>
        <w:rPr>
          <w:b w:val="0"/>
          <w:sz w:val="20"/>
        </w:rPr>
        <w:t>Primero.- Competencia.</w:t>
      </w:r>
    </w:p>
    <w:p>
      <w:r>
        <w:rPr>
          <w:b w:val="0"/>
          <w:sz w:val="20"/>
        </w:rPr>
        <w:t>Que este órgano es competente para conocer del presente recurso, conforme a lo establecido en los artículos 21 y 22 de la Ley 39/2015, de 1 de octubre, del Procedimiento Administrativo Común de las Administraciones Públicas.</w:t>
      </w:r>
    </w:p>
    <w:p/>
    <w:p>
      <w:r>
        <w:rPr>
          <w:b w:val="0"/>
          <w:sz w:val="20"/>
        </w:rPr>
        <w:t>Segundo.- Legitimación.</w:t>
      </w:r>
    </w:p>
    <w:p>
      <w:r>
        <w:rPr>
          <w:b w:val="0"/>
          <w:sz w:val="20"/>
        </w:rPr>
        <w:t>Que ostento legitimación para interponer el presente recurso en virtud de ser parte interesada en el procedimiento administrativo al que se refiere la resolución recurrida, conforme al artículo 13 de la Ley 39/2015.</w:t>
      </w:r>
    </w:p>
    <w:p/>
    <w:p>
      <w:r>
        <w:rPr>
          <w:b w:val="0"/>
          <w:sz w:val="20"/>
        </w:rPr>
        <w:t>Tercero.- Fondo del recurso.</w:t>
      </w:r>
    </w:p>
    <w:p>
      <w:r>
        <w:rPr>
          <w:b w:val="0"/>
          <w:sz w:val="20"/>
        </w:rPr>
        <w:t>Que la resolución recurrida adolece de los siguientes vicios de legalidad que motivan su anulación o modificación:</w:t>
      </w:r>
    </w:p>
    <w:p>
      <w:r>
        <w:rPr>
          <w:b w:val="0"/>
          <w:sz w:val="20"/>
        </w:rPr>
        <w:t>- _____________________________________________________________________________</w:t>
      </w:r>
    </w:p>
    <w:p>
      <w:r>
        <w:rPr>
          <w:b w:val="0"/>
          <w:sz w:val="20"/>
        </w:rPr>
        <w:t>- _____________________________________________________________________________</w:t>
      </w:r>
    </w:p>
    <w:p>
      <w:r>
        <w:rPr>
          <w:b w:val="0"/>
          <w:sz w:val="20"/>
        </w:rPr>
        <w:t>- _____________________________________________________________________________</w:t>
      </w:r>
    </w:p>
    <w:p/>
    <w:p>
      <w:r>
        <w:rPr>
          <w:b w:val="0"/>
          <w:sz w:val="20"/>
        </w:rPr>
        <w:t>Por todo lo expuesto, y en virtud de lo dispuesto en los artículos 123 y siguientes de la Ley 39/2015, SUPLICO a este órgano que, teniendo por presentado este escrito, se sirva admitirlo y, previos los trámites legales oportunos, dicte resolución por la que se estime el presente recurso, anulando o modificando en todo o en parte la resolución recurrida, en los términos expuestos.</w:t>
      </w:r>
    </w:p>
    <w:p/>
    <w:p/>
    <w:p>
      <w:r>
        <w:rPr>
          <w:b w:val="0"/>
          <w:sz w:val="20"/>
        </w:rPr>
        <w:t>Por ser justicia que pido en __________________, a ______ de ______________ de 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Firmado:</w:t>
            </w:r>
          </w:p>
        </w:tc>
        <w:tc>
          <w:tcPr>
            <w:tcW w:type="dxa" w:w="4986"/>
            <w:tcBorders>
              <w:top w:val="nil"/>
              <w:left w:val="nil"/>
              <w:bottom w:val="nil"/>
              <w:right w:val="nil"/>
              <w:insideH w:val="nil"/>
              <w:insideV w:val="nil"/>
            </w:tcBorders>
          </w:tcPr>
          <w:p>
            <w:pPr>
              <w:jc w:val="left"/>
            </w:pPr>
            <w:r>
              <w:t>D./Dña.:</w:t>
            </w:r>
          </w:p>
        </w:tc>
      </w:tr>
      <w:tr>
        <w:tc>
          <w:tcPr>
            <w:tcW w:type="dxa" w:w="4986"/>
            <w:tcBorders>
              <w:top w:val="nil"/>
              <w:left w:val="nil"/>
              <w:bottom w:val="nil"/>
              <w:right w:val="nil"/>
              <w:insideH w:val="nil"/>
              <w:insideV w:val="nil"/>
            </w:tcBorders>
          </w:tcPr>
          <w:p>
            <w:pPr>
              <w:jc w:val="left"/>
            </w:pPr>
            <w:r>
              <w:br/>
              <w:br/>
              <w:t>_______________________________</w:t>
            </w:r>
          </w:p>
        </w:tc>
        <w:tc>
          <w:tcPr>
            <w:tcW w:type="dxa" w:w="4986"/>
            <w:tcBorders>
              <w:top w:val="nil"/>
              <w:left w:val="nil"/>
              <w:bottom w:val="nil"/>
              <w:right w:val="nil"/>
              <w:insideH w:val="nil"/>
              <w:insideV w:val="nil"/>
            </w:tcBorders>
          </w:tcPr>
          <w:p>
            <w:pPr>
              <w:jc w:val="left"/>
            </w:pPr>
            <w:r>
              <w:br/>
              <w:br/>
              <w:t>_______________________________</w:t>
            </w:r>
          </w:p>
        </w:tc>
      </w:tr>
      <w:tr>
        <w:tc>
          <w:tcPr>
            <w:tcW w:type="dxa" w:w="4986"/>
            <w:tcBorders>
              <w:top w:val="nil"/>
              <w:left w:val="nil"/>
              <w:bottom w:val="nil"/>
              <w:right w:val="nil"/>
              <w:insideH w:val="nil"/>
              <w:insideV w:val="nil"/>
            </w:tcBorders>
          </w:tcPr>
          <w:p>
            <w:pPr>
              <w:jc w:val="left"/>
            </w:pPr>
            <w:r>
              <w:t>DNI:</w:t>
            </w:r>
          </w:p>
        </w:tc>
        <w:tc>
          <w:tcPr>
            <w:tcW w:type="dxa" w:w="4986"/>
            <w:tcBorders>
              <w:top w:val="nil"/>
              <w:left w:val="nil"/>
              <w:bottom w:val="nil"/>
              <w:right w:val="nil"/>
              <w:insideH w:val="nil"/>
              <w:insideV w:val="nil"/>
            </w:tcBorders>
          </w:tcPr>
          <w:p>
            <w:pPr>
              <w:jc w:val="left"/>
            </w:pPr>
            <w:r>
              <w:t>Teléfono:</w:t>
            </w:r>
          </w:p>
        </w:tc>
      </w:tr>
    </w:tbl>
    <w:p>
      <w:r>
        <w:br w:type="page"/>
      </w:r>
    </w:p>
    <w:p>
      <w:pPr>
        <w:jc w:val="center"/>
      </w:pPr>
      <w:r>
        <w:rPr>
          <w:color w:val="555555"/>
          <w:sz w:val="24"/>
        </w:rPr>
        <w:t>Fuente original de este documento:</w:t>
      </w:r>
    </w:p>
    <w:p>
      <w:pPr>
        <w:jc w:val="center"/>
      </w:pPr>
      <w:hyperlink r:id="rId9">
        <w:r>
          <w:rPr>
            <w:color w:val="0000FF"/>
            <w:u w:val="single"/>
          </w:rPr>
          <w:t>https://lex-administrativo.com/modelo-recurso-de-reposicion-oposiciones/</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https://lex-administrativo.com</w:t>
        </w:r>
      </w:hyperlink>
    </w:p>
    <w:p>
      <w:pPr>
        <w:jc w:val="center"/>
      </w:pPr>
      <w:r>
        <w:rPr>
          <w:color w:val="808080"/>
          <w:sz w:val="20"/>
        </w:rPr>
        <w:t>Esta plantilla está destinada exclusivamente para uso personal y no comercial.</w:t>
        <w:br/>
        <w:t>En caso de distribución o publicación, es obligatorio mencionar la fuente. © lex-administrativo.com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administrativo.com/modelo-recurso-de-reposicion-oposiciones/" TargetMode="External"/><Relationship Id="rId10" Type="http://schemas.openxmlformats.org/officeDocument/2006/relationships/hyperlink" Target="https://lex-administrativ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