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DE REPOSICIÓN CIVIL</w:t>
      </w:r>
    </w:p>
    <w:p/>
    <w:p/>
    <w:p>
      <w:pPr>
        <w:jc w:val="center"/>
      </w:pPr>
      <w:r>
        <w:rPr>
          <w:b w:val="0"/>
          <w:sz w:val="20"/>
        </w:rPr>
        <w:t>AL JUZGADO DE PRIMERA INSTANCIA QUE POR TURNO CORRESPONDA</w:t>
      </w:r>
    </w:p>
    <w:p/>
    <w:p/>
    <w:p>
      <w:r>
        <w:rPr>
          <w:b/>
          <w:sz w:val="20"/>
        </w:rPr>
        <w:t>D./Dña. ____________________________________________________, mayor de edad, con DNI nº ___________________, y con domicilio a efectos de notificaciones en ________________________________________________, ante el Juzgado comparezco y, como mejor proceda en Derecho, DIGO:</w:t>
      </w:r>
    </w:p>
    <w:p/>
    <w:p>
      <w:r>
        <w:rPr>
          <w:b/>
          <w:sz w:val="20"/>
        </w:rPr>
        <w:t>PRIMERO.- Que mediante la resolución dictada en procedimiento número ___________, notificada en fecha _______________, se ha dictado Auto/Resolución que me causa especial perjuicio y contra la que interpongo el presente recurso de reposición.</w:t>
      </w:r>
    </w:p>
    <w:p/>
    <w:p>
      <w:r>
        <w:rPr>
          <w:b/>
          <w:sz w:val="20"/>
        </w:rPr>
        <w:t>SEGUNDO.- Que la citada resolución adolece de los siguientes errores y defectos que se detallan a continuación y que justifican la revocación o modificación de la misma:</w:t>
      </w:r>
    </w:p>
    <w:p/>
    <w:p>
      <w:r>
        <w:rPr>
          <w:b w:val="0"/>
          <w:sz w:val="20"/>
        </w:rPr>
        <w:t>1. ________________________________________________________________________________________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________________________________________________________________________________________</w:t>
      </w:r>
    </w:p>
    <w:p/>
    <w:p>
      <w:r>
        <w:rPr>
          <w:b/>
          <w:sz w:val="20"/>
        </w:rPr>
        <w:t>FUNDAMENTOS DE DERECHO</w:t>
      </w:r>
    </w:p>
    <w:p/>
    <w:p>
      <w:r>
        <w:rPr>
          <w:b/>
          <w:sz w:val="20"/>
        </w:rPr>
        <w:t>I. Competencia.- Este recurso se interpone ante el mismo órgano judicial que dictó la resolución impugnada, de conformidad con lo establecido en el artículo 123 de la Ley de Enjuiciamiento Civil.</w:t>
      </w:r>
    </w:p>
    <w:p/>
    <w:p>
      <w:r>
        <w:rPr>
          <w:b/>
          <w:sz w:val="20"/>
        </w:rPr>
        <w:t>II. Legitimación.- El recurrente ostenta legitimación activa conforme a lo dispuesto en el artículo 10 de la Ley de Enjuiciamiento Civil.</w:t>
      </w:r>
    </w:p>
    <w:p/>
    <w:p>
      <w:r>
        <w:rPr>
          <w:b/>
          <w:sz w:val="20"/>
        </w:rPr>
        <w:t>III. Procedimiento.- El recurso se fundamenta en lo establecido en los artículos 123 y siguientes de la Ley de Enjuiciamiento Civil, por reunir los requisitos y plazos establecidos para su interposición.</w:t>
      </w:r>
    </w:p>
    <w:p/>
    <w:p>
      <w:r>
        <w:rPr>
          <w:b/>
          <w:sz w:val="20"/>
        </w:rPr>
        <w:t>IV. Petición de revocación.- En base a lo expuesto, se solicita la revocación/modificación de la resolución recurrida por los fundamentos y hechos indicados.</w:t>
      </w:r>
    </w:p>
    <w:p/>
    <w:p>
      <w:r>
        <w:rPr>
          <w:b/>
          <w:sz w:val="20"/>
        </w:rPr>
        <w:t>Por todo lo expuesto, SUPLICO al Juzgado que tenga por presentado este escrito, se sirva admitirlo, y en su virtud, se estime el presente recurso de reposición, revocando/modificando la resolución recurrida, y en su día, se dicte resolución conforme a Derecho.</w:t>
      </w:r>
    </w:p>
    <w:p/>
    <w:p/>
    <w:p>
      <w:r>
        <w:rPr>
          <w:b w:val="0"/>
          <w:sz w:val="20"/>
        </w:rPr>
        <w:t>En ____________________________ a ______________ de ____________________ de 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ABOGADO/A - PROCURADOR/A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DNI: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Colegiado/a: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https://lex-administrativo.com/modelo-recurso-de-reposicion-civil/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recurso-de-reposicion-civil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