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GENÉRICA</w:t>
      </w:r>
    </w:p>
    <w:p/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DNI/NIE/ CIF : 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DATOS DEL DESTINATARIO DE LA RECLAMACIÓN:</w:t>
      </w:r>
    </w:p>
    <w:p>
      <w:r>
        <w:rPr>
          <w:b w:val="0"/>
          <w:sz w:val="20"/>
        </w:rPr>
        <w:t>Nombre o Razón Social : ______________________________________________</w:t>
      </w:r>
    </w:p>
    <w:p>
      <w:r>
        <w:rPr>
          <w:b w:val="0"/>
          <w:sz w:val="20"/>
        </w:rPr>
        <w:t>NIF/CIF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OBJETO DE LA RECLAMACIÓN:</w:t>
      </w:r>
    </w:p>
    <w:p>
      <w:r>
        <w:rPr>
          <w:b w:val="0"/>
          <w:sz w:val="20"/>
        </w:rPr>
        <w:t>Por la presente, y en base a lo previsto en la normativa vigente, interpongo reclamación formal contra el destinatario arriba identificado, debido a los hechos y circunstancias que a continuación se describen, que han causado un perjuicio o incumplimiento de mis derechos como consumidor/usuario.</w:t>
      </w:r>
    </w:p>
    <w:p/>
    <w:p>
      <w:r>
        <w:rPr>
          <w:b/>
          <w:sz w:val="20"/>
        </w:rPr>
        <w:t>EXPOSICIÓN DE LOS HECHOS:</w:t>
      </w:r>
    </w:p>
    <w:p>
      <w:r>
        <w:rPr>
          <w:b w:val="0"/>
          <w:sz w:val="20"/>
        </w:rPr>
        <w:t>1. Fecha y lugar del hecho : __________________________________________</w:t>
      </w:r>
    </w:p>
    <w:p>
      <w:r>
        <w:rPr>
          <w:b w:val="0"/>
          <w:sz w:val="20"/>
        </w:rPr>
        <w:t>2. Descripción detallada de los hechos :</w:t>
      </w:r>
    </w:p>
    <w:p>
      <w:r>
        <w:rPr>
          <w:b w:val="0"/>
          <w:sz w:val="20"/>
        </w:rPr>
        <w:t xml:space="preserve">   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Esta reclamación se fundamenta en las siguientes disposiciones legales y normativas aplicables en España:</w:t>
      </w:r>
    </w:p>
    <w:p>
      <w:r>
        <w:rPr>
          <w:b w:val="0"/>
          <w:sz w:val="20"/>
        </w:rPr>
        <w:t>- Ley 1/2007, de 16 de noviembre, de Defensa de los Consumidores y Usuarios y otras leyes complementarias.</w:t>
      </w:r>
    </w:p>
    <w:p>
      <w:r>
        <w:rPr>
          <w:b w:val="0"/>
          <w:sz w:val="20"/>
        </w:rPr>
        <w:t>- Real Decreto Legislativo 1/2007, de 16 de noviembre, por el que se aprueba el texto refundido de la Ley General para la Defensa de los Consumidores y Usuarios.</w:t>
      </w:r>
    </w:p>
    <w:p>
      <w:r>
        <w:rPr>
          <w:b w:val="0"/>
          <w:sz w:val="20"/>
        </w:rPr>
        <w:t>- Código Civil y demás normativa aplicable al caso concreto.</w:t>
      </w:r>
    </w:p>
    <w:p/>
    <w:p>
      <w:r>
        <w:rPr>
          <w:b/>
          <w:sz w:val="20"/>
        </w:rPr>
        <w:t>PETICIÓN:</w:t>
      </w:r>
    </w:p>
    <w:p>
      <w:r>
        <w:rPr>
          <w:b w:val="0"/>
          <w:sz w:val="20"/>
        </w:rPr>
        <w:t>En virtud de lo expuesto, SOLICITO:</w:t>
      </w:r>
    </w:p>
    <w:p>
      <w:r>
        <w:rPr>
          <w:b w:val="0"/>
          <w:sz w:val="20"/>
        </w:rPr>
        <w:t>- Que se reconozcan y respeten mis derechos como consumidor/usuario.</w:t>
      </w:r>
    </w:p>
    <w:p>
      <w:r>
        <w:rPr>
          <w:b w:val="0"/>
          <w:sz w:val="20"/>
        </w:rPr>
        <w:t>- La reparación, sustitución, devolución o indemnización correspondiente por los daños y perjuicios ocasionados.</w:t>
      </w:r>
    </w:p>
    <w:p>
      <w:r>
        <w:rPr>
          <w:b w:val="0"/>
          <w:sz w:val="20"/>
        </w:rPr>
        <w:t>- Cualquier otra medida que se estime procedente para la resolución favorable de la presente reclamación.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- Copia de DNI/NIE.</w:t>
      </w:r>
    </w:p>
    <w:p>
      <w:r>
        <w:rPr>
          <w:b w:val="0"/>
          <w:sz w:val="20"/>
        </w:rPr>
        <w:t>- Facturas, contratos, correspondencia y otros documentos vinculados al caso.</w:t>
      </w:r>
    </w:p>
    <w:p>
      <w:r>
        <w:rPr>
          <w:b w:val="0"/>
          <w:sz w:val="20"/>
        </w:rPr>
        <w:t>- Otros documentos que consideren relevantes.</w:t>
      </w:r>
    </w:p>
    <w:p/>
    <w:p/>
    <w:p>
      <w:r>
        <w:rPr>
          <w:b w:val="0"/>
          <w:sz w:val="20"/>
        </w:rPr>
        <w:t>Lugar y fecha 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Firma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https://lex-administrativo.com/modelo-de-reclamacion-generica/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reclamacion-generic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