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ACTA DE DISOLUCIÓN DE ASOCIACIÓN SIN ÁNIMO DE LUCRO</w:t>
      </w:r>
    </w:p>
    <w:p/>
    <w:p/>
    <w:p>
      <w:r>
        <w:rPr>
          <w:b w:val="0"/>
          <w:sz w:val="20"/>
        </w:rPr>
        <w:t>En el lugar que se indica a continuación, reunidos los miembros de la Asociación, con arreglo a los Estatutos y la legislación vigente, se acuerda la disolución de la entidad.</w:t>
      </w:r>
    </w:p>
    <w:p/>
    <w:p>
      <w:r>
        <w:rPr>
          <w:b w:val="0"/>
          <w:sz w:val="20"/>
        </w:rPr>
        <w:t>Lugar : ________________________________________________</w:t>
      </w:r>
    </w:p>
    <w:p>
      <w:r>
        <w:rPr>
          <w:b w:val="0"/>
          <w:sz w:val="20"/>
        </w:rPr>
        <w:t>Hora : _________________________________________________</w:t>
      </w:r>
    </w:p>
    <w:p/>
    <w:p>
      <w:r>
        <w:rPr>
          <w:b/>
          <w:sz w:val="20"/>
        </w:rPr>
        <w:t>Datos de la Asociación :</w:t>
      </w:r>
    </w:p>
    <w:p>
      <w:r>
        <w:rPr>
          <w:b w:val="0"/>
          <w:sz w:val="20"/>
        </w:rPr>
        <w:t>Nombre : ___________________________________________________________</w:t>
      </w:r>
    </w:p>
    <w:p>
      <w:r>
        <w:rPr>
          <w:b w:val="0"/>
          <w:sz w:val="20"/>
        </w:rPr>
        <w:t>Número de registro: _________________________________________________</w:t>
      </w:r>
    </w:p>
    <w:p>
      <w:r>
        <w:rPr>
          <w:b w:val="0"/>
          <w:sz w:val="20"/>
        </w:rPr>
        <w:t>Domicilio Social : _________________________________________________</w:t>
      </w:r>
    </w:p>
    <w:p/>
    <w:p>
      <w:r>
        <w:rPr>
          <w:b/>
          <w:sz w:val="20"/>
        </w:rPr>
        <w:t>Miembros presentes :</w:t>
      </w:r>
    </w:p>
    <w:p>
      <w:r>
        <w:rPr>
          <w:b w:val="0"/>
          <w:sz w:val="20"/>
        </w:rPr>
        <w:t>Nombre y Apellidos : _______________________________________________</w:t>
      </w:r>
    </w:p>
    <w:p>
      <w:r>
        <w:rPr>
          <w:b w:val="0"/>
          <w:sz w:val="20"/>
        </w:rPr>
        <w:t>DNI/NIE : __________________________________________________________</w:t>
      </w:r>
    </w:p>
    <w:p>
      <w:r>
        <w:rPr>
          <w:b w:val="0"/>
          <w:sz w:val="20"/>
        </w:rPr>
        <w:t>Cargo en la Asociación : ____________________________________________</w:t>
      </w:r>
    </w:p>
    <w:p/>
    <w:p>
      <w:r>
        <w:rPr>
          <w:b w:val="0"/>
          <w:sz w:val="20"/>
        </w:rPr>
        <w:t>Nombre y Apellidos : _______________________________________________</w:t>
      </w:r>
    </w:p>
    <w:p>
      <w:r>
        <w:rPr>
          <w:b w:val="0"/>
          <w:sz w:val="20"/>
        </w:rPr>
        <w:t>DNI/NIE : __________________________________________________________</w:t>
      </w:r>
    </w:p>
    <w:p>
      <w:r>
        <w:rPr>
          <w:b w:val="0"/>
          <w:sz w:val="20"/>
        </w:rPr>
        <w:t>Cargo en la Asociación : ____________________________________________</w:t>
      </w:r>
    </w:p>
    <w:p/>
    <w:p>
      <w:r>
        <w:rPr>
          <w:b/>
          <w:sz w:val="20"/>
        </w:rPr>
        <w:t>Acuerdos adoptados :</w:t>
      </w:r>
    </w:p>
    <w:p>
      <w:r>
        <w:rPr>
          <w:b w:val="0"/>
          <w:sz w:val="20"/>
        </w:rPr>
        <w:t>Primero. Se acuerda por unanimidad la disolución de la Asociación, conforme a lo establecido en los Estatutos y la Ley Orgánica 1/2002, de 22 de marzo, reguladora del Derecho de Asociación.</w:t>
      </w:r>
    </w:p>
    <w:p/>
    <w:p>
      <w:r>
        <w:rPr>
          <w:b w:val="0"/>
          <w:sz w:val="20"/>
        </w:rPr>
        <w:t>Segundo. Se acuerda nombrar como miembros de la Comisión Liquidadora a las siguientes personas, quienes serán responsables de llevar a cabo las operaciones de liquidación y cierre de la Asociación:</w:t>
      </w:r>
    </w:p>
    <w:p>
      <w:r>
        <w:rPr>
          <w:b w:val="0"/>
          <w:sz w:val="20"/>
        </w:rPr>
        <w:t>Nombre : ___________________________________________________________</w:t>
      </w:r>
    </w:p>
    <w:p>
      <w:r>
        <w:rPr>
          <w:b w:val="0"/>
          <w:sz w:val="20"/>
        </w:rPr>
        <w:t>DNI/NIE : __________________________________________________________</w:t>
      </w:r>
    </w:p>
    <w:p/>
    <w:p>
      <w:r>
        <w:rPr>
          <w:b w:val="0"/>
          <w:sz w:val="20"/>
        </w:rPr>
        <w:t>Nombre : ___________________________________________________________</w:t>
      </w:r>
    </w:p>
    <w:p>
      <w:r>
        <w:rPr>
          <w:b w:val="0"/>
          <w:sz w:val="20"/>
        </w:rPr>
        <w:t>DNI/NIE : __________________________________________________________</w:t>
      </w:r>
    </w:p>
    <w:p/>
    <w:p>
      <w:r>
        <w:rPr>
          <w:b w:val="0"/>
          <w:sz w:val="20"/>
        </w:rPr>
        <w:t>Tercero. La Comisión Liquidadora procederá a la realización del inventario, valoración y venta, en su caso, de los bienes y derechos de la Asociación, así como al pago de las deudas y obligaciones pendientes.</w:t>
      </w:r>
    </w:p>
    <w:p/>
    <w:p>
      <w:r>
        <w:rPr>
          <w:b w:val="0"/>
          <w:sz w:val="20"/>
        </w:rPr>
        <w:t>Cuarto. El remanente, en caso de existir, se destinará a fines análogos o afines a los de la Asociación, conforme a lo previsto en los Estatutos o, en defecto, a entidades sin ánimo de lucro.</w:t>
      </w:r>
    </w:p>
    <w:p/>
    <w:p>
      <w:r>
        <w:rPr>
          <w:b w:val="0"/>
          <w:sz w:val="20"/>
        </w:rPr>
        <w:t>Quinto. La Comisión Liquidadora presentará el balance final y la propuesta de reparto ante la Asamblea General para su aprobación, así como cualquier otro trámite legal que corresponda.</w:t>
      </w:r>
    </w:p>
    <w:p/>
    <w:p>
      <w:r>
        <w:rPr>
          <w:b w:val="0"/>
          <w:sz w:val="20"/>
        </w:rPr>
        <w:t>Sexto. Se autoriza expresamente a los firmantes a realizar cuantos actos sean necesarios para la correcta ejecución de lo aquí acordado.</w:t>
      </w:r>
    </w:p>
    <w:p/>
    <w:p/>
    <w:p>
      <w:r>
        <w:rPr>
          <w:b w:val="0"/>
          <w:sz w:val="20"/>
        </w:rPr>
        <w:t>Lugar y fecha de la firma 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MIEMBRO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MIEMBRO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https://lex-administrativo.com/modelo-acta-disolucion-asociacion-sin-animo-lucro/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acta-disolucion-asociacion-sin-animo-lucr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