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MANDATO DE REPRESENTACIÓN ANTE EL AYUNTAMIENTO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DATOS DEL PODERDANTE (MANDANTE):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APODERADO (REPRESENTANTE):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Primero.- Que el PODERDANTE desea otorgar mandato de representación al APODERADO para que, en su nombre y representación, pueda realizar los trámites y gestiones que se detallan a continuación ante el Ayuntamiento correspondiente.</w:t>
      </w:r>
    </w:p>
    <w:p/>
    <w:p>
      <w:r>
        <w:rPr>
          <w:b w:val="0"/>
          <w:sz w:val="20"/>
        </w:rPr>
        <w:t>Segundo.- Que el APODERADO acepta el mandato conferido y se compromete a actuar conforme a las instrucciones recibidas y al marco legal vigente.</w:t>
      </w:r>
    </w:p>
    <w:p/>
    <w:p>
      <w:r>
        <w:rPr>
          <w:b/>
          <w:sz w:val="20"/>
        </w:rPr>
        <w:t>MANDATO:</w:t>
      </w:r>
    </w:p>
    <w:p>
      <w:r>
        <w:rPr>
          <w:b w:val="0"/>
          <w:sz w:val="20"/>
        </w:rPr>
        <w:t>Por medio del presente documento, el PODERDANTE confiere al APODERADO facultades para que, en su nombre y representación, pueda efectuar ante el Ayuntamiento las siguientes actuaciones:</w:t>
      </w:r>
    </w:p>
    <w:p>
      <w:r>
        <w:rPr>
          <w:b w:val="0"/>
          <w:sz w:val="20"/>
        </w:rPr>
        <w:t>- Presentación, seguimiento y recogida de solicitudes, escritos y documentos.</w:t>
      </w:r>
    </w:p>
    <w:p>
      <w:r>
        <w:rPr>
          <w:b w:val="0"/>
          <w:sz w:val="20"/>
        </w:rPr>
        <w:t>- Realización de trámites administrativos relacionados con expedientes, licencias, certificados, informes y cualquier gestión necesaria.</w:t>
      </w:r>
    </w:p>
    <w:p>
      <w:r>
        <w:rPr>
          <w:b w:val="0"/>
          <w:sz w:val="20"/>
        </w:rPr>
        <w:t>- Obtención de información y documentación administrativa.</w:t>
      </w:r>
    </w:p>
    <w:p>
      <w:r>
        <w:rPr>
          <w:b w:val="0"/>
          <w:sz w:val="20"/>
        </w:rPr>
        <w:t>- Cualquier otra gestión que sea necesaria para la defensa y representación de los intereses del PODERDANTE en relación con los procedimientos administrativos municipales.</w:t>
      </w:r>
    </w:p>
    <w:p/>
    <w:p>
      <w:r>
        <w:rPr>
          <w:b/>
          <w:sz w:val="20"/>
        </w:rPr>
        <w:t>DURACIÓN:</w:t>
      </w:r>
    </w:p>
    <w:p>
      <w:r>
        <w:rPr>
          <w:b w:val="0"/>
          <w:sz w:val="20"/>
        </w:rPr>
        <w:t>El presente mandato tendrá validez desde la fecha de su firma y hasta que el PODERDANTE lo revoque expresamente por escrito, sin perjuicio de las facultades ya ejercidas.</w:t>
      </w:r>
    </w:p>
    <w:p/>
    <w:p>
      <w:r>
        <w:rPr>
          <w:b/>
          <w:sz w:val="20"/>
        </w:rPr>
        <w:t>OTORGAMIENTO:</w:t>
      </w:r>
    </w:p>
    <w:p>
      <w:r>
        <w:rPr>
          <w:b w:val="0"/>
          <w:sz w:val="20"/>
        </w:rPr>
        <w:t>En prueba de conformidad, ambas partes firman el presente documento en el lugar indicado arriba.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PODERDANTE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APODERADO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https://lex-administrativo.com/mandato-de-representacion-ayuntamiento/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andato-de-representacion-ayuntami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