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PORTE MODELO</w:t>
      </w:r>
    </w:p>
    <w:p/>
    <w:p>
      <w:r>
        <w:rPr>
          <w:b/>
          <w:sz w:val="20"/>
        </w:rPr>
        <w:t>Datos del Expedidor:</w:t>
      </w:r>
    </w:p>
    <w:p>
      <w:r>
        <w:rPr>
          <w:b w:val="0"/>
          <w:sz w:val="20"/>
        </w:rPr>
        <w:t>Nombre / Razón Social: ________________________________________________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>
      <w:r>
        <w:rPr>
          <w:b w:val="0"/>
          <w:sz w:val="20"/>
        </w:rPr>
        <w:t>NIF/CIF: _______________________________________________________________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______________________________________________________________</w:t>
      </w:r>
    </w:p>
    <w:p/>
    <w:p>
      <w:r>
        <w:rPr>
          <w:b/>
          <w:sz w:val="20"/>
        </w:rPr>
        <w:t>Datos del Porteador:</w:t>
      </w:r>
    </w:p>
    <w:p>
      <w:r>
        <w:rPr>
          <w:b w:val="0"/>
          <w:sz w:val="20"/>
        </w:rPr>
        <w:t>Nombre / Razón Social: ________________________________________________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>
      <w:r>
        <w:rPr>
          <w:b w:val="0"/>
          <w:sz w:val="20"/>
        </w:rPr>
        <w:t>NIF/CIF: _______________________________________________________________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______________________________________________________________</w:t>
      </w:r>
    </w:p>
    <w:p/>
    <w:p>
      <w:r>
        <w:rPr>
          <w:b/>
          <w:sz w:val="20"/>
        </w:rPr>
        <w:t>Datos del Consignatario:</w:t>
      </w:r>
    </w:p>
    <w:p>
      <w:r>
        <w:rPr>
          <w:b w:val="0"/>
          <w:sz w:val="20"/>
        </w:rPr>
        <w:t>Nombre / Razón Social: ________________________________________________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>
      <w:r>
        <w:rPr>
          <w:b w:val="0"/>
          <w:sz w:val="20"/>
        </w:rPr>
        <w:t>NIF/CIF: _______________________________________________________________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______________________________________________________________</w:t>
      </w:r>
    </w:p>
    <w:p/>
    <w:p>
      <w:r>
        <w:rPr>
          <w:b/>
          <w:sz w:val="20"/>
        </w:rPr>
        <w:t>Descripción de la Mercancía:</w:t>
      </w:r>
    </w:p>
    <w:p>
      <w:r>
        <w:rPr>
          <w:b w:val="0"/>
          <w:sz w:val="20"/>
        </w:rPr>
        <w:t>Naturaleza y clase: ____________________________________________________</w:t>
      </w:r>
    </w:p>
    <w:p>
      <w:r>
        <w:rPr>
          <w:b w:val="0"/>
          <w:sz w:val="20"/>
        </w:rPr>
        <w:t>Cantidad y Unidad de medida: ___________________________________________</w:t>
      </w:r>
    </w:p>
    <w:p>
      <w:r>
        <w:rPr>
          <w:b w:val="0"/>
          <w:sz w:val="20"/>
        </w:rPr>
        <w:t>Peso bruto: ____________________________________________________________</w:t>
      </w:r>
    </w:p>
    <w:p>
      <w:r>
        <w:rPr>
          <w:b w:val="0"/>
          <w:sz w:val="20"/>
        </w:rPr>
        <w:t>Embalaje: ______________________________________________________________</w:t>
      </w:r>
    </w:p>
    <w:p/>
    <w:p>
      <w:r>
        <w:rPr>
          <w:b/>
          <w:sz w:val="20"/>
        </w:rPr>
        <w:t>Lugar de carga: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/>
          <w:sz w:val="20"/>
        </w:rPr>
        <w:t>Lugar de descarga: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Condiciones del Transporte:</w:t>
      </w:r>
    </w:p>
    <w:p>
      <w:r>
        <w:rPr>
          <w:b w:val="0"/>
          <w:sz w:val="20"/>
        </w:rPr>
        <w:t>Modalidad de transporte: _______________________________________________</w:t>
      </w:r>
    </w:p>
    <w:p>
      <w:r>
        <w:rPr>
          <w:b w:val="0"/>
          <w:sz w:val="20"/>
        </w:rPr>
        <w:t>Fecha estimada de entrega: _____________________________________________</w:t>
      </w:r>
    </w:p>
    <w:p>
      <w:r>
        <w:rPr>
          <w:b w:val="0"/>
          <w:sz w:val="20"/>
        </w:rPr>
        <w:t>Observaciones: ________________________________________________________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porteador se obliga a transportar la mercancía descrita desde el lugar de carga al lugar de descarga, conforme a las instrucciones recibidas y bajo las condiciones pactadas en esta carta de porte.</w:t>
      </w:r>
    </w:p>
    <w:p/>
    <w:p>
      <w:r>
        <w:rPr>
          <w:b/>
          <w:sz w:val="20"/>
        </w:rPr>
        <w:t>Cláusula 2 – Documentación y entrega</w:t>
      </w:r>
    </w:p>
    <w:p>
      <w:r>
        <w:rPr>
          <w:b w:val="0"/>
          <w:sz w:val="20"/>
        </w:rPr>
        <w:t>El expedidor entrega la mercancía en el estado y condiciones descritas, y el porteador se compromete a entregarla en el lugar y plazo convenidos, respondiendo por la conservación y custodia de la misma mientras esté bajo su control.</w:t>
      </w:r>
    </w:p>
    <w:p/>
    <w:p>
      <w:r>
        <w:rPr>
          <w:b/>
          <w:sz w:val="20"/>
        </w:rPr>
        <w:t>Cláusula 3 – Responsabilidad</w:t>
      </w:r>
    </w:p>
    <w:p>
      <w:r>
        <w:rPr>
          <w:b w:val="0"/>
          <w:sz w:val="20"/>
        </w:rPr>
        <w:t>El porteador responderá por la pérdida, daño o retraso de la mercancía, salvo causa de fuerza mayor o culpa exclusiva del expedidor o del destinatario, conforme a la legislación aplicable vigente en España.</w:t>
      </w:r>
    </w:p>
    <w:p/>
    <w:p>
      <w:r>
        <w:rPr>
          <w:b/>
          <w:sz w:val="20"/>
        </w:rPr>
        <w:t>Cláusula 4 – Pago y tarifas</w:t>
      </w:r>
    </w:p>
    <w:p>
      <w:r>
        <w:rPr>
          <w:b w:val="0"/>
          <w:sz w:val="20"/>
        </w:rPr>
        <w:t>El expedidor se obliga a abonar al porteador el precio del transporte según las tarifas y condiciones acordadas, sin que la aceptación de la mercancía implique renuncia a este derecho.</w:t>
      </w:r>
    </w:p>
    <w:p/>
    <w:p>
      <w:r>
        <w:rPr>
          <w:b/>
          <w:sz w:val="20"/>
        </w:rPr>
        <w:t>Cláusula 5 – Legislación aplicable y jurisdicción</w:t>
      </w:r>
    </w:p>
    <w:p>
      <w:r>
        <w:rPr>
          <w:b w:val="0"/>
          <w:sz w:val="20"/>
        </w:rPr>
        <w:t>Este contrato se regirá por la legislación española vigente en materia de transporte terrestre de mercancías y cualquier controversia será sometida a los Juzgados y Tribunales correspondientes al domicilio del porteador.</w:t>
      </w:r>
    </w:p>
    <w:p/>
    <w:p/>
    <w:p>
      <w:r>
        <w:rPr>
          <w:b w:val="0"/>
          <w:sz w:val="20"/>
        </w:rPr>
        <w:t>Lugar y fecha de la firma: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EXPEDIDOR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PORTEADOR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https://lex-administrativo.com/carta-de-porte-modelo/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carta-de-porte-model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